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1d53ffe3844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紅貳柒劇團新作 淡江上演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這一刻，你進入了誰的風景；下一刻，誰又藏進你的光影？」實驗劇團畢業校友團「紅貳柒劇團」在實驗劇場於16日至18日，展開為期三天演出《第五號作品—R27》，劇情是由劇團成員的生活點滴交織而成。紅貳柒團長同時身兼導演、編劇的亞洲所校友廖晨志表示，進入社會後，大家對於生命有更多不一樣的體會，但那些曾走過的路依然存在、從未離開過，因此選擇了最熟悉的地方—母校淡江大學作為此次演出地點，重新拾起那些曾經的感動。他期待，「好好感謝一路上陪伴你的人，無論批評、讚美，感謝他們造就現在的你。」（文／林妍君）</w:t>
          <w:br/>
        </w:r>
      </w:r>
    </w:p>
  </w:body>
</w:document>
</file>