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905b2de2948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台灣好行前進蘭陽校園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台灣好行」開進蘭陽校園！自今年6月1日起，宜蘭縣政府配合教育部推動「大專院校公車進校園」，結合市區觀光，安排中型巴士開進蘭陽校園。目前校內設置兩處站牌，分別在校門口與行政大樓前停靠；平日「台灣好行」礁溪線每天行駛3班次，假日配合遊客增加至5班次。軍訓室少校教官劉家勇表示，蘭陽校區位於林美山上，除原有交通車外，台灣好行確實提供師生新的交通選擇。
</w:t>
          <w:br/>
          <w:t>目前，蘭陽校園有逾250位學生申請校內停車位，劉家勇進一步說明，「這些學生不僅持有機車駕照，也須通過本校要求的山路體驗測考，但因為蘭陽受限天氣因素，學生自然會降低騎車需求，加上觀光巴士的增駛，有助於學校、也分擔了學生對於交通的需求。」</w:t>
          <w:br/>
        </w:r>
      </w:r>
    </w:p>
  </w:body>
</w:document>
</file>