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89d5c337a41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為青年尋路論壇@淡江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為鼓勵學生勇敢追夢，校長張家宜（右二）特邀聯合報系願景工程團隊於上月26日在學生活動中心，舉行「為青年尋路論壇」。現場有公行系、統計系、企管系3系約1500位同學及老師共襄盛舉，此次為該活動歷來場次人數最多的。
</w:t>
          <w:br/>
          <w:t>論壇由夢想學校創辦人王文華主持，邀請獨立公民媒體沃草負責人林祖儀、臺灣童心創意行動協會創辦人許芯瑋、銘宇興業董事長楊博宇分享逐夢心路歷程，台灣微軟營運暨行銷事業群總經理康容則分享經驗與見解。
</w:t>
          <w:br/>
          <w:t>校長張家宜稱讚：「這是非常有意義的活動！」並表示是特別力邀該團隊來校舉辦。「為了讓同學畢業後能順利進入職場，學校與兩百多家企業產學合作，希望同學多加利用資源並積極參與實習。」也指出淡江能多年蟬聯Cheers雜誌私校第一，在於同學團隊合作、敬業精神與解決問題的能力都有傑出表現。
</w:t>
          <w:br/>
          <w:t>聯合報社長項國寧表示，媒體的責任在於報導社會現象，指出「若僅是報導並無法解決社會問題。」所以舉辦本論壇，「盼能為問題找出解決方案。」
</w:t>
          <w:br/>
          <w:t>在王文華幽默風趣的主持下，現場氣氛極為熱絡，還有同學當場推銷自家鳳梨酥。首先上台的是31歲的林祖儀，他曾一度徬徨，不知人生的方向，花了幾年時間摸索才尋出自己理想的未來，創業至今，公司已走過低潮期，他分享自己最喜歡的一句話：「確定目標堅持到底，繞遠路也會到達目標。」
</w:t>
          <w:br/>
          <w:t>「你的力量超乎你的想像。」許芯瑋原在師大附中擔任英文代理老師，看見學生眼中的光彩在考試堆中逐漸消逝，讓她不禁懷疑教育到底是什麼？於是創立臺灣童心創意行動協會，並強調「感受、想像、實踐、分享」。
</w:t>
          <w:br/>
          <w:t>由「富二代」變成「負二代」的楊博宇分享自己的人生故事，他在逆境中突破自我，尋找出路，並勉勵在場同學遇到挫折千萬不要害怕，「挫折是年輕人最好的禮物。」
</w:t>
          <w:br/>
          <w:t>康容鼓勵在場學生，「夢想要大，你們的潛力無限！」並表示每個成功者都有夥伴、有團隊，如此才能更強大，同時要不斷學習，以及善用工具和科技。
</w:t>
          <w:br/>
          <w:t>活動尾聲，王文華請同學把握機會提問，大部分學生關心畢業薪水、學歷和薪水關係以及企業面試取材的標準，4位講者也給予中肯的回復。最後活動在大家歡樂的合照中畫下句點。企管三葉琮文分享，「聽完楊博宇的分享，我期許自己未來也能成就一番大事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c01a7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0/m\b1d30b41-cf74-4f39-9d26-00bf01ca4e3b.jpg.jpg"/>
                      <pic:cNvPicPr/>
                    </pic:nvPicPr>
                    <pic:blipFill>
                      <a:blip xmlns:r="http://schemas.openxmlformats.org/officeDocument/2006/relationships" r:embed="R78f5e6cefa084f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4bcb4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0/m\800472c3-08a4-46cb-b748-fa0ec151e475.jpg.jpg"/>
                      <pic:cNvPicPr/>
                    </pic:nvPicPr>
                    <pic:blipFill>
                      <a:blip xmlns:r="http://schemas.openxmlformats.org/officeDocument/2006/relationships" r:embed="R19ea65e5249c41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f5e6cefa084f4f" /><Relationship Type="http://schemas.openxmlformats.org/officeDocument/2006/relationships/image" Target="/media/image2.bin" Id="R19ea65e5249c419a" /></Relationships>
</file>