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38a1d36fd045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社團裝鬼搞怪 萬聖瘋趴 挑戰驚嚇指數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【記者林妍君、陳岱儀、杜歡、秦宛萱淡水校園報導】上週萬聖節氣氛籠罩淡水校園，從上月26日開始，各社團便挖空心思，舉辦著多樣活動，隨著此起彼落的尖叫聲，歡度西洋鬼節。
</w:t>
          <w:br/>
          <w:t>烏克麗麗社在琴聲中尋找覺軒妹妹
</w:t>
          <w:br/>
          <w:t>覺軒妹妹到底在哪裡？一群手繫螢光環的學生來回穿梭在校園內奔走，尋找失蹤的覺軒妹妹。這是烏克麗麗社於上月26日晚間舉辦的萬聖節活動「鬼烏」，一系列跑關遊戲，結合烏克麗麗琴聲，製造出詭譎緊張氛圍，加上各關關主可怕妝容以及精湛的嚇人功夫，參與各隊都被嚇得尖叫連連。社長會計三趙瑞恩表示，未來將融合更多烏克麗麗的元素在活動當中，讓更多人能感受其魅力。中文二廖吟萱分享，「我覺得開場的活動設計很有創意，設定的主題也很吸引人！」表示活動不僅結合社團特色，也達到驚嚇效果。
</w:t>
          <w:br/>
          <w:t>鋼琴社屍琴化藝顛覆古典印象
</w:t>
          <w:br/>
          <w:t>鋼琴社結合萬聖節元素，於上月28日在文錙音樂廳舉辦期中音樂會「屍琴化藝」，除以南瓜布幕及棺材道具布置點綴外，工作人員也畫上鬼妝，顛覆了大眾對鋼琴的古典印象。音樂會由貝多芬的「月光奏鳴曲第三樂章」揭開序幕，而電影「曼哈頓戀習曲」配樂「Begin Again」及動畫寄生獸主題曲「從結束的世界」為音樂會增添了流行氛圍。會中邀請弦樂社社長土木二周華言，與鋼琴社社長德文二邱天心合奏輕快的「小提琴第三十六號奏鳴曲」，為音樂會亮點。數學二石亞宗說：「整場音樂會的設計十分創新，可以感受鋼琴社的用心！」
</w:t>
          <w:br/>
          <w:t>國際大使3社團400人聲勢浩大
</w:t>
          <w:br/>
          <w:t>上月28日晚間，畫著恐怖妖魔鬼怪裝扮的400餘位同學，以南瓜等萬聖節特色裝扮，將學生活動中心渲染出一片節日氛圍。這是國際大使團聯合馬來西亞校友會、外籍同學聯誼會所舉辦的萬聖節派對，開場的鬼屋遊戲讓大家過足了癮。活動由DJ帶high氣氛，隨後更有大家一起舞蹈的場面，氣氛甚為歡樂。團長資傳三張恩婧表示，「400張的派對門票全部售罄。看到在活動中不論國籍，每個同學都很享受這次派對，我很高興。」保險三胡瑾悅表示，「化妝過程近兩小時，雖然很辛苦，但活動好有趣，很值得。」
</w:t>
          <w:br/>
          <w:t>西音社詭譎蛛網伴搖滾
</w:t>
          <w:br/>
          <w:t>覺軒花園被蜘蛛入侵了？西音社一年一度的「萬獸西音」活動讓覺軒花園舞台佈滿蜘蛛絲，氣氛詭譎。並與彩妝社合作，以「不化妝不進場」為主題，為觀眾畫上特效彩妝，吸引逾100人入場。7組樂團20首歌，包含重金屬、死亡金屬、流行搖滾等多樣曲風，帶給觀眾一場音樂盛宴。台上樂手賣力演出，台下觀眾熱情回應，尖叫聲不斷。當樂團「憤怒可樂」演唱Bon Jovi的「Always」時，觀眾更是陶醉，不時一同哼唱。加上主持人即興RAP，讓現場笑聲不斷。社長教科三黃冠誠表示，這次的活動首次與彩妝社合作，並加強美宣與現場布置，希望能給觀眾更佳的視覺感受。國企二張怡文開心地表示，非常喜歡這次的現場氣氛，「QWER」樂團的主唱魅力尤其吸睛。
</w:t>
          <w:br/>
          <w:t>德瑞克領隊社熱血過節
</w:t>
          <w:br/>
          <w:t>德瑞克領隊社於上月28日要求每位社員穿上紫色服裝，並在臉上畫出萬聖節相關妝容。沒有著紫色服裝的同學必須接受懲罰，在進場時被其他人用人體彩繪筆在臉上畫上逗趣的圖案。笑聲充滿現場，將萬聖節的氣氛變得很高亢。社長英文二黃詩涵表示，「透過活動，給予社員們一個實作機會，讓他們上台帶動氣氛。這樣以後出團就會知道如何炒熱氣氛。」歷史二邱偉傑分享，「今晚超嗨，大家輪流上台很有趣！也減緩面對群眾的不安。」
</w:t>
          <w:br/>
          <w:t>國青團驚悚故事應景
</w:t>
          <w:br/>
          <w:t>與國際青年交流團一同歡慶萬聖節！國青團於上月29日夜晚舉辦「Halloween Party」顛覆萬聖鬼節戶外闖關及鬼屋探險的傳統，邀請磐石咖啡館的美國、挪威、印尼……等外籍朋友一同慶祝萬聖節。派對中精心設計話劇「童話大亂鬥」，外國朋友們則介紹了萬聖節的由來，以及有關萬聖鬼節驚悚的小故事，讓派對的氣氛更加刺激及真實。團長俄文二林子芸表示，盼能透過活動讓社員享受到與國外一樣的節慶氣氛，並經由外國朋友的介紹讓社員更了解萬聖節。俄文二倪湙淳說：「派對很有趣，藉由與外國人聊天及玩遊戲也認識了不同的文化，希望以後能再有類似的活動！」
</w:t>
          <w:br/>
          <w:t>彰眼建鬼萬聖金湖夜
</w:t>
          <w:br/>
          <w:t>你見鬼了嗎？彰友會、金友會、澎友會，以及建北校友會費心策劃，於上月27日晚間舉辦「彰眼建鬼萬聖金湖夜」。參賽隊伍一男一女用手環銬在一起，破關的路上則有獵人出沒。彰友會會長資圖二柯岱均表示，此次活動結合「全員逃走中」、「running man」還有「密室逃脫」，並且融合萬聖節的恐怖氛圍，「可說是一個創新的活動!」也希望藉由合辦活動，讓大家有機會與其他校友會交流。產經一顧家瑜表示，「感受到學長姐辦活動的用心！」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10000"/>
              <wp:effectExtent l="0" t="0" r="0" b="0"/>
              <wp:docPr id="1" name="IMG_14e9cc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0/m\16df5021-a59d-46e1-89e0-a5cdfc5d07db.jpg.jpg"/>
                      <pic:cNvPicPr/>
                    </pic:nvPicPr>
                    <pic:blipFill>
                      <a:blip xmlns:r="http://schemas.openxmlformats.org/officeDocument/2006/relationships" r:embed="Rc6b3733e86e842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1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3e1dd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0/m\4ef52a64-7420-4e6f-a9ad-35c45fd84cac.jpg.jpg"/>
                      <pic:cNvPicPr/>
                    </pic:nvPicPr>
                    <pic:blipFill>
                      <a:blip xmlns:r="http://schemas.openxmlformats.org/officeDocument/2006/relationships" r:embed="R440ab01eebec4f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ed118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0/m\ac36c9f5-a048-4c51-adb7-f7fcfe9d500c.jpg.jpg"/>
                      <pic:cNvPicPr/>
                    </pic:nvPicPr>
                    <pic:blipFill>
                      <a:blip xmlns:r="http://schemas.openxmlformats.org/officeDocument/2006/relationships" r:embed="Ra54101015a854b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97657c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0/m\ebc4c03c-e7e7-40ae-8cc0-a4182d73925c.jpg.jpg"/>
                      <pic:cNvPicPr/>
                    </pic:nvPicPr>
                    <pic:blipFill>
                      <a:blip xmlns:r="http://schemas.openxmlformats.org/officeDocument/2006/relationships" r:embed="R0fb8b6944f2e4f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cdbb5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0/m\88be6d25-c244-41d1-8767-fb75d618acd0.jpg.jpg"/>
                      <pic:cNvPicPr/>
                    </pic:nvPicPr>
                    <pic:blipFill>
                      <a:blip xmlns:r="http://schemas.openxmlformats.org/officeDocument/2006/relationships" r:embed="Rf016d54c5a6349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b3733e86e842b9" /><Relationship Type="http://schemas.openxmlformats.org/officeDocument/2006/relationships/image" Target="/media/image2.bin" Id="R440ab01eebec4fc9" /><Relationship Type="http://schemas.openxmlformats.org/officeDocument/2006/relationships/image" Target="/media/image3.bin" Id="Ra54101015a854bcc" /><Relationship Type="http://schemas.openxmlformats.org/officeDocument/2006/relationships/image" Target="/media/image4.bin" Id="R0fb8b6944f2e4f74" /><Relationship Type="http://schemas.openxmlformats.org/officeDocument/2006/relationships/image" Target="/media/image5.bin" Id="Rf016d54c5a634996" /></Relationships>
</file>