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c752800ab44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大四導師訓輔人員 研習輔導知能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諮輔組於16日在驚聲國際會議廳舉辦「104學年度大四導師暨訓輔人員輔導知能研習會」，學術副校長葛煥昭致詞時表示，現今社會經濟不景氣，就業對同學來說是一大課題，因此職涯輔導對學生來說就顯得更重要。接續則由國立臺灣大學、中國文化大學EMBA授課教師朱承平主講「談身處激變時代大學與大學生：期待蛻變的綻放」。
</w:t>
          <w:br/>
          <w:t>朱承平首先說到當前時代的變化對青年學子的衝擊，說明即使現今資訊取得愈發容易，但篩選與轉化成知識卻愈來愈困難。此外，他針對同學們生涯發展給予建議，鼓勵同學由單一專長，發展成兩項以上專長。朱承平並引用杜克斯大學的經典思維，如「不要輕易說不」、「不要懼怕不確定性勇於面對它」等13項，帶領全場思考生命和學習的價值，最後則推薦了許多國內外課外讀物，他認為可藉由書本與古今中外的優秀人才對話，累積智慧。
</w:t>
          <w:br/>
          <w:t>綜合座談時間討論熱絡，教師多數反應演講者具有國際觀，也十分了解業界脈動，慣以舉用許多小故事方式引人思考，實在受用無窮。</w:t>
          <w:br/>
        </w:r>
      </w:r>
    </w:p>
  </w:body>
</w:document>
</file>