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9177c069345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大傳系校友于瑋珊 小孩奪夏威夷影展大獎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【記者秦宛萱淡水校園報導】新銳導演表現受矚！由大眾傳播學系校友于瑋珊執導的作品《小孩（The Kids）》，於22日在美國夏威夷國際影展榮獲「最佳亞太電影獎（Network for the Promotion of Asia Pacific Cinema）」，成為唯一獲獎的臺灣影片。于瑋珊表示，「題材取自生活周遭的故事，有位曾在父親店裡打工的少年，在國高中時已有小孩；再得知他的訊息卻是搶劫的新聞。」這樣的畫面一直留在于瑋珊心中，成為她個人創作的首部長片，她希望藉此讓大眾看見青少年未婚懷孕所面對的龐大壓力。關於獲獎，于瑋珊開心地說，「感謝夥伴幫助，也將繼續努力，期待再拍出佳作。」
</w:t>
          <w:br/>
          <w:t>《小孩》也是今年新加坡國際電影節的正式競賽片，內容描述單親家庭高中生寶力與同校女友佳家，偷嘗禁果後意外懷孕，渴望有完整家庭的寶力，決定休學賺錢養家，佳家則厭倦不堪的現實生活，在甜言蜜語的誘惑下，愛上咖啡店老闆，詮釋主流文化較少重視的未婚生子議題。</w:t>
          <w:br/>
        </w:r>
      </w:r>
    </w:p>
  </w:body>
</w:document>
</file>