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ab217d5d9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文學館整修一新 大門改向 氣派富麗堂皇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