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1b5b0955ef43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 分享掌中玄機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【記者陳品婕淡水校園報導】有人說可以從手相看出個性，你了解自己的手相嗎？星相社於25日舉辦手相講座，邀請中華民國占星協會會長星宿，帶大家從手相了解自己的愛情、事業、生命線。
</w:t>
          <w:br/>
          <w:t>星宿解說各種手相主線，從手相看出自己的個性，「川字掌的人個性就相對比較直接、勇敢、大膽。」另外也讓社員們現學現賣，準備了藝人、政治人物的手相讓大家一探名人的性格和運勢，掀起一股討論潮，社員們踴躍發問，與星宿互動非常熱烈，場面相當熱絡！
</w:t>
          <w:br/>
          <w:t>社長歷史二張雅淇表示：「這次是以西方的手相介紹，讓大家了解到每種手相的不同意義，印象最深刻的是手相川紋的人行動力比較強，很符合自己的個性。」歷史二黃鈺婷說：「這次的講座讓自己了解手相，是以往不熟悉的神祕領域，收穫很多！期待往後能有更多類型的講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5330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a1e5692e-453c-4ccf-a1aa-38c979b7a62b.jpg.jpg"/>
                      <pic:cNvPicPr/>
                    </pic:nvPicPr>
                    <pic:blipFill>
                      <a:blip xmlns:r="http://schemas.openxmlformats.org/officeDocument/2006/relationships" r:embed="R27f1c8d4e012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f1c8d4e01248c4" /></Relationships>
</file>