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b86b2caf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赴日參加亞洲未來工作坊impacto獲冠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【本報訊】本校日、韓姊妹校相會在亞洲未來工作坊（The Asia Future Session）！
</w:t>
          <w:br/>
          <w:t>日本姊妹校立命館大學為慶祝今年4月成立大阪茨城校區開幕，於上月28日至30日，特地邀請本校、韓國姊妹校慶熙大學參加亞洲未來工作坊。本校由未來學所助理教授宋玫玫、國際處交流組組員李靜宜帶領國企四何希瑞等8人，一同前往參與該工作坊。到了當地，該校特地將3校學生34人混合分成6組，以「假使你是校長，如何促進亞洲人幸福的大學」為題，讓臺日韓3國學生腦力激盪，於活動最後進行簡報比賽，最後由何希瑞組以「impacto: 發揮影響力」獲得冠軍。
</w:t>
          <w:br/>
          <w:t>宋玫玫表示，本次很開心能與日韓姊妹校互相交流，尤其參與的學生有一半是非臺日韓籍學生，除了議題上的討論外還促進國際交流，並推廣本校未來學特色。她還提到，感受到兩姊妹校培育學生的用心，「本次參與的學生表現很好，充分發揮自主性，期待這些學生能成為淡江種子。」</w:t>
          <w:br/>
        </w:r>
      </w:r>
    </w:p>
  </w:body>
</w:document>
</file>