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58325322044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未來週成果發表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所於1至3日在黑天鵝展示廳舉辦「104學年度未來週」系列活動，吸引200人次參與。1日的開幕式中，教育學院院長張鈿富致詞表示，同學將未來學理論運用於實習及生活中，值得嘉許。未來學所所長陳國華表示，本所實習的獨特之處並非為特定職涯而實習，而是透過實習讓學生思考未來想要的人生。
</w:t>
          <w:br/>
          <w:t>實習發表會中，由未來學碩二鄭博元等5位學生以社區改造及組織發展兩大主題，發表至企業、政府部門及南機場的實習紀錄與心得，探討南機場未來、媒體未來及迎接數據新時代等內容。國立臺灣大學土木工程學系教授謝尚賢表示，南機場團隊同學把困難轉變成學習機會，十分難得。當日下午則進行「2015年世界未來學年會」心得分享（詳心得請見本期二版）。2、3日「預見未來」系列工作坊則由中華民國遊戲教育協會理事沈泓颺等4位講師，以遊戲未來為主題分享並帶領小組討論。（文／張少琪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b662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7b65a80f-3219-4755-8087-6c3fa3c12b64.jpg.jpg"/>
                      <pic:cNvPicPr/>
                    </pic:nvPicPr>
                    <pic:blipFill>
                      <a:blip xmlns:r="http://schemas.openxmlformats.org/officeDocument/2006/relationships" r:embed="R5afbb6a9384742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fbb6a9384742ac" /></Relationships>
</file>