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1154b5d7474d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教長頒員工帶薪學習特優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今年獲得「中央政府推動建立員工學習制度獎勵」特優獎，與國立臺灣大學並列特優，也是唯一獲得特優私校，於3日由人資長莊希豐（上圖右）代表本校接受教育部部長吳思華（上圖左）頒獎表揚。今年是第三度獲得「中央政府推動建立員工學習制度獎勵」，以103年度為例，參與學習員工人數達4,250人次、員工帶薪學習總時數63,360小時、員工取得證照數量為129張等，受到肯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bec6d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5050143f-682e-4dba-84a0-440eaa8039e6.jpg.jpg"/>
                      <pic:cNvPicPr/>
                    </pic:nvPicPr>
                    <pic:blipFill>
                      <a:blip xmlns:r="http://schemas.openxmlformats.org/officeDocument/2006/relationships" r:embed="R06fbc14f9a9c49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e063be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6/m\d143047b-b7bc-4bbe-856c-3567edb4a3a1.jpg.jpg"/>
                      <pic:cNvPicPr/>
                    </pic:nvPicPr>
                    <pic:blipFill>
                      <a:blip xmlns:r="http://schemas.openxmlformats.org/officeDocument/2006/relationships" r:embed="R4c5a42a8c62e45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fbc14f9a9c49c1" /><Relationship Type="http://schemas.openxmlformats.org/officeDocument/2006/relationships/image" Target="/media/image2.bin" Id="R4c5a42a8c62e45c0" /></Relationships>
</file>