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699618ecf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淡問題江解決 甜甜圈小瓊鬼特優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你平常會注意校園中發生的大小事物嗎？為提升學生對於校園中大小事物的覺察能力，課外活動輔導組舉辦「淡問題，江解決－104學年度正點計畫」，希望藉此涵養學生溝通表達、團隊合作、創新創意、正向態度、問題解決等課外五大能力。
</w:t>
          <w:br/>
          <w:t>活動從上月2日至11日開始蒐集問題，廣邀全校學生上google表單填寫「那些年，我生活在淡江所遇到的問題」，彙整後列入「江解決」的問題工作坊，由同學自由組隊報名，設想解決問題的方案。有12組同學進入15日的決選，最後由「甜甜圈」和「小瓊鬼」兩隊獲特優，拿下1000元獎勵金。
</w:t>
          <w:br/>
          <w:t>「甜甜圈」團員公行四游絜茵表示，拿到特優很感動，當初和4位組員花很多時間在思索如何解決「校內二手教科書資源整合」問題，鑒於臉書資訊太過紛雜無法分類，於是他們想到架設書籍分類的平臺，且在開學時舉辦二手書市集，以此種方案來解決問題因而獲獎。</w:t>
          <w:br/>
        </w:r>
      </w:r>
    </w:p>
  </w:body>
</w:document>
</file>