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9f0db4770248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傳播館安裝新廣播器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為回應班代表座談會中學生在化學館聽不到課堂鐘聲的需求，遠距組特於傳播館加裝4支鐘聲廣播系統，將於下學期正式使用。遠距組技士于叔仁表示，現在已經完成硬體安裝，近日內將進行系統檢測，不時會有廣播聲響，請化學館或傳播館師生們體諒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31e9297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8/m\cd51af21-970c-4672-bace-269428482bb2.jpg.jpg"/>
                      <pic:cNvPicPr/>
                    </pic:nvPicPr>
                    <pic:blipFill>
                      <a:blip xmlns:r="http://schemas.openxmlformats.org/officeDocument/2006/relationships" r:embed="Rbe430b58787f45a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e430b58787f45aa" /></Relationships>
</file>