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e52c06dcd405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國際研究學院 耶誕活動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蕙萍淡水校園報導】國際研究學院於23日中午在驚聲大樓9樓舉辦「聖誕活動」，院長王高成、美洲研究所所長宮國威、戰略所所長李大中、亞洲所所長蔡錫勳、大陸所所長張五岳與外交系系主任鄭欽模等逾70位師生參與，並由師長於開場獻唱耶誕歌曲。
</w:t>
          <w:br/>
          <w:t>活動中該院師生帶來表演節目，有歌曲獻唱、小遊戲等等，不時傳來歡呼聲，十分熱鬧，更備有多樣餐點供享用。戰略所碩二黃昱輔表示：「平時研究生總是忙各自事情，藉由此次讓學院各系所凝聚在一起，透過活動讓大家交流很難得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83a20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88/m\d754a349-8ac2-48bf-9cd1-3a56cea70384.jpg.jpg"/>
                      <pic:cNvPicPr/>
                    </pic:nvPicPr>
                    <pic:blipFill>
                      <a:blip xmlns:r="http://schemas.openxmlformats.org/officeDocument/2006/relationships" r:embed="R93fb2e602879400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3fb2e602879400e" /></Relationships>
</file>