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1b6447740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高階決策電腦模擬政軍戰略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臺北校園報導】戰略所與整合戰略與科技中心於18日在臺北校園舉辦「高階決策模擬營」，引入「政策決策」模擬系統，採即時方式模擬政府之決策，讓參與者能夠同步、水平思考總體決策，避免侷限於單一議題，形成見樹不見林的思維，吸引逾30人參加。
</w:t>
          <w:br/>
          <w:t>戰科中心主任翁明賢表示，「透過角色扮演，讓同學身歷其境，策略不再只是紙上談兵！」他說明，研習營結合國際事務之戰略理論與實務，並在戰略研究、政府決策間進行跨部會及跨領域整合，培養同學領導、溝通能力，也強調目前模擬系統只有淡江才有，盼在未來推廣至全校甚至全國。
</w:t>
          <w:br/>
          <w:t>戰略碩一張瑋宸分享，「團隊溝通非常重要，而且須在有限時間內提出政策與想法，對我來說是一大挑戰！」</w:t>
          <w:br/>
        </w:r>
      </w:r>
    </w:p>
  </w:body>
</w:document>
</file>