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6d53fc8b0474f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988 期</w:t>
        </w:r>
      </w:r>
    </w:p>
    <w:p>
      <w:pPr>
        <w:jc w:val="center"/>
      </w:pPr>
      <w:r>
        <w:r>
          <w:rPr>
            <w:rFonts w:ascii="Segoe UI" w:hAnsi="Segoe UI" w:eastAsia="Segoe UI"/>
            <w:sz w:val="32"/>
            <w:color w:val="000000"/>
            <w:b/>
          </w:rPr>
          <w:t>國青團 陸友會 耶誕節享豐盛美食</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陳岱儀淡水校園報導】國青團與陸友會於23日在工館舉辦聯合聖誕派對，派對中，上半場幹部們進行了「比手畫腳」的小遊戲，打破兩社社員陌生感，熟識彼此，並享用幹部精心準備的耶誕大餐。下半場則不僅邀請了來自西安的陸生代表大傳三陳華羅介紹了西安的美食、文化及觀光景點，還進行了重頭戲──耶誕交換禮物。數學二石亞宗說：「整場派對耶誕氣氛濃厚，可見幹部們的用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6e22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8/m\3394b0cc-c910-4868-a601-f9dcab91bb9b.jpg.jpg"/>
                      <pic:cNvPicPr/>
                    </pic:nvPicPr>
                    <pic:blipFill>
                      <a:blip xmlns:r="http://schemas.openxmlformats.org/officeDocument/2006/relationships" r:embed="R7baad84fcb2046c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baad84fcb2046c6" /></Relationships>
</file>