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4b17f2148249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蔣介石指揮的長征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 羅運治 歷史系榮譽教授
</w:t>
          <w:br/>
          <w:t>作者薩沙，出生於金陵，本人姓林，薩沙是其學習俄文時取的俄語名。本書出版係依作者衷心的想法：「希望每個人都有權知道沒有經過修飾和竄改的歷史」，基此，作者針對中共對「長征」的慶祝而出版此論著。
</w:t>
          <w:br/>
          <w:t>在中共黨史上，「長征」具有特殊的神聖意義，係指中共從江西瑞金縣蘇維埃地區於民國23年10月經不起蔣介石第五次封鎖圍剿而突圍逃竄，行2萬5千里（1萬2千多公里）的「長征」（國民黨稱之為長程逃竄或分股流竄），一路受中央軍（國軍）追剿及西南各地軍閥之猜忌，最後於民國24年10月得以成功的在陝西落腳，未被消滅。「長征」一詞的由來，係民國24年5月時，紅軍總司令朱德發布「紅軍萬里長征，所向勢如破竹」之說而來。
</w:t>
          <w:br/>
          <w:t>中共的官方說法，「長征」是毛澤東領導下的創舉。其實，「長征」的總設計師是毛澤東的死敵蔣介石。蔣介石設計的「長征」路線，實際上就是「一石二鳥、驅虎吞狼」的大戰略，讓中共從西南逃竄，就是驅使紅軍與西南軍閥火拼，待兩敗俱傷之後，讓國軍兵不血刃，取得西南各省（特別是四川省）的控制權，以作為國府抗日的大後方。
</w:t>
          <w:br/>
          <w:t>西元2006年中共「長征」70週年紀念（因民國25年底西安事變後停止剿共），7月底，中共中央政治局集體學習上探討主題就是「紅軍長征勝利的回顧與思考」，中共總書記胡錦濤在會上要求全黨牢記歷史，繼承和發揚「長征精神」。同年8月，更由北京中共黨史出版社出版一部42萬多字的著作，名為《大長征》，內容自然是吹噓共軍的英勇、毛澤東的英明領導等。
</w:t>
          <w:br/>
          <w:t>本書的內容，除「序」之外，從「長征」的成因：5次大圍剿開始論述，共計14單元，最後以「長征」的意義作為結語。每一單元均生動地描繪中央軍部署各地、軍閥的態度及紅軍的動態。蔣介石之計畫幾近完成，紅軍在「長征」過程中幾乎損失殆盡，而西南諸省也盡為中央所控制，所差者僅只一步，即紅軍在大渡河得以突圍逃脫，死裏逃生，最後再藉西安事變站穩腳跟，終得在日後轉敗為勝。本書所述內容當是以大量的歷史資料為據，去詳述「長征」的每一步和每一戰役，無可辯駁地推翻過去的若干歷史謊言。讀者閱讀此書後，自當有所定奪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49dbd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9/m\b023ff2d-ba9d-4030-9a33-a30f762cbd67.jpg"/>
                      <pic:cNvPicPr/>
                    </pic:nvPicPr>
                    <pic:blipFill>
                      <a:blip xmlns:r="http://schemas.openxmlformats.org/officeDocument/2006/relationships" r:embed="R108f293c3c7945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08f293c3c7945a6" /></Relationships>
</file>