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29cdeed864f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英文（一）、（二）人工加選事宜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104學年度第二學期英文（一）、英文（二）人工加選開跑囉！即日起可至英文系辦公室（FL207）辦理英文（二）人工加選，22日則開放英文（一）人工加選。詳細資訊請至英文系網頁（http://www.tflx.tku.edu.tw/main.php）中「非英文系學生專區」查詢。</w:t>
          <w:br/>
        </w:r>
      </w:r>
    </w:p>
  </w:body>
</w:document>
</file>