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992dc08564a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境外生文物展15日開始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境輔組與華僑聯誼會將於15日（週二）中午起在黑天鵝展示廳舉辦「2016年境外生國家文物展」，將有馬來西亞、印尼、美非、臺灣原住民等展現各國特色。華僑聯誼會副會長歷史三黃詰斯說：「活動很精采，歡迎大家踴躍參與。」</w:t>
          <w:br/>
        </w:r>
      </w:r>
    </w:p>
  </w:body>
</w:document>
</file>