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3672a669c4b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【記者王勝民報導】想成為個出色的公關？加入親善大使團將是最佳選擇。穿上很man的西裝和高雅的旗袍代表學校接待國內外貴賓，將成為大學時最難忘的回憶。
</w:t>
          <w:br/>
          <w:t>
</w:t>
          <w:br/>
          <w:t>　親善大使團為本校的常設學生組織，非一般社團，成員將由大一、大二男女同學中，挑選20到30位儀表出眾、表達能力強的同學加入。此外，成為正式團員後，將有密集的訓練課程（如國際禮儀、美姿美儀、校園導覽、接待英文等），並在每年校慶等重要場合，負責公關事宜，表現出淡江同學的熱情與親切。
</w:t>
          <w:br/>
          <w:t>
</w:t>
          <w:br/>
          <w:t>　報名時間：即日起至本月25日下午4：00截止，地點於B425尤台蓉教官或B402課外組鄭德成。歡迎全校一、二年級同學踴躍報名。</w:t>
          <w:br/>
        </w:r>
      </w:r>
    </w:p>
  </w:body>
</w:document>
</file>