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c973c62dd411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生輔組籲 留心網路詐騙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【記者黃詩晴淡水校園報導】近年因網路購物便利，使得民眾遭詐騙事件也跟著激增，且手法創新多變。
</w:t>
          <w:br/>
          <w:t>生活輔導組近日接獲學生通報遭受網路購物詐騙事件，一名學生在知名網路購物平台網購商品，遭訛詐其帳戶誤設為分期付款帳戶，若不依指示「解除分期付款設定」，往後每月將持續扣款，要求學生前往ATM提款機操作。這位同學未及反應，帳戶已完成匯款程序，最後共損失新臺幣1萬6仟元。
</w:t>
          <w:br/>
          <w:t>生輔組中校教官蕭智育提醒，同學若遇到詐騙案件，可先至軍訓室請求相關諮詢、協助，如真的不幸遭遇詐騙，因每位同學狀況及對校園環境認識的情況不同，軍訓室教官可協助處理，並陪同至就近警察機關報案，交予警察機關依法偵辦。蕭智育並重申，ATM提款機僅能操作提款及轉帳功能，並不能「解除分期付款設定」，同學如有任何疑問，也可撥打反詐騙諮詢專線165查詢。</w:t>
          <w:br/>
        </w:r>
      </w:r>
    </w:p>
  </w:body>
</w:document>
</file>