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4f85b4d8d43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1500國中生體驗行動化學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本校科學教育中心於上月27日，由化學系教授陳曜鴻、化學下鄉活動計畫聯絡人高憲章帶領化學系校友、學生逾14人，參與在新北市立中正國中舉辦的全民科學日活動，本次「酸酸的捧油」是以油脂酸價為題進行實驗，總計約1,500位學生參與實作，現場亦透過網路視訊連線29校、轉播實驗畫面。
</w:t>
          <w:br/>
          <w:t>研發長王伯昌表示：「本次實驗主題緊扣食安議題特選擇油脂測試，不僅符合時事也讓參與者透過樣本蒐集、數據統整等實作，學習分辨油品好壞，從中可得到更多科學小知識，期待每回化學下鄉行動皆能撒下科普的種子。」
</w:t>
          <w:br/>
          <w:t>本次實驗是先由學生在事前蒐集校內及校園附近的食用油，再以試紙快速檢測油脂的酸價，實驗透過酸鹼滴定的原理，來量化油脂的好壞程度及狀況。高憲章說明，「我們希望學生透過實驗和科學的精神，了解食品安全及檢測流程，也讓學生知道食品不能單看表面。另外透過實驗發現，校內餐廳的用油品質很好，但校外的餐廳油品逾半數以上都是不合格，結果非常出乎意料。」高憲章感慨，只有透過實際檢測，才能讓學生們發現和重視現實。
</w:t>
          <w:br/>
          <w:t>此外，化學下鄉團隊於3日配合科技部科學列車計畫，預計在板橋車站舉行科普活動。
</w:t>
          <w:br/>
          <w:t>自5月1日起，理學院科學教育中心主任，由化學系教授兼研究發展處研發長王伯昌主持、副主任由化學系副教授鄧金培擔任。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3d801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aae9ce90-25a1-466a-8522-c972d197add6.jpg"/>
                      <pic:cNvPicPr/>
                    </pic:nvPicPr>
                    <pic:blipFill>
                      <a:blip xmlns:r="http://schemas.openxmlformats.org/officeDocument/2006/relationships" r:embed="R18d2777cede64d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d2777cede64d70" /></Relationships>
</file>