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7686b286f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英文系2師課程計畫獲教部補助逾150萬元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立元淡水校園報導】英文系助理教授陳安頎與林銘輝日前申請教育部104年度多元文化語境之英文學習革新課程計畫之教師群組課程計畫，分別以「國際視野，雙語人選──中英種子口譯員培育計畫」、「語料驅動學習融入學術英文寫作課室：開放式互動課程之規劃」第一年獲得約80萬及70萬9500元補助。陳安頎說明，此為3年期教學型計畫，經過全國競爭共審查出16個計畫案。由於本系相當重視口譯教學，希望藉此計畫提升學生學習成效。
</w:t>
          <w:br/>
          <w:t>中英種子口譯員培育計畫於13日舉行「期末模擬聯合國會議暨中英口譯發表會」，以「有弒無恐The War on Terror」為題，由多位學生扮演聯合國代表以中英文辯論，並由臺下44位同學輪流依代表辯詞進行即時口譯。英文四孫羽嘉說：「這一年的口譯小班教學中，不僅英文輸出能力增強，準備發表會過程相當有趣且收穫良多」。陳安頎表示，學生的學習成長是有目共睹的，希望未來兩年有更多學生參與。</w:t>
          <w:br/>
        </w:r>
      </w:r>
    </w:p>
  </w:body>
</w:document>
</file>