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afb66d5374a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李鍾培：想進金融業　要有三多能力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演講時間：六月六日星期四上午十點
</w:t>
          <w:br/>
          <w:t>
</w:t>
          <w:br/>
          <w:t>演講地點：驚中正
</w:t>
          <w:br/>
          <w:t>
</w:t>
          <w:br/>
          <w:t>演講題目：生涯規劃與投資理財
</w:t>
          <w:br/>
          <w:t>
</w:t>
          <w:br/>
          <w:t>主 講 人：花旗銀行財務長李鍾培
</w:t>
          <w:br/>
          <w:t>
</w:t>
          <w:br/>
          <w:t>主辦單位：企管系 
</w:t>
          <w:br/>
          <w:t>
</w:t>
          <w:br/>
          <w:t>【記者李榮馨整理\陳震霆攝影】不浪費時間在無意義的事上，人生苦短，有更多的事情等著我們去做，加上金融機構的體質改變，間接金融漸漸轉變成直接金融，金融體系現在又化分成資本市場及財務市場，因此，結構的改變讓金融人員變得更用功更努力。
</w:t>
          <w:br/>
          <w:t>
</w:t>
          <w:br/>
          <w:t>身為一個專業的金融人才除了一顆熱誠的心、強盛的工作的慾望、高度的成長性外，付出不求回報、不要短視近利可說是現在年輕人最需要做到的。而尚在學校的同學把書讀好，訓練思考能力遠勝於提早出社會工作，我認為太早成功不一定好。出社會的第一份工作往往影響未來的發展，因此在面試時要能表達清楚，許多主考官多半視工作能力與合群性為工作要點，因此在準備面試時要能控制其中的風險，並針對自身弱點做加強，將自身特質徹底發揮，面試的五分鐘能改變一生。
</w:t>
          <w:br/>
          <w:t>
</w:t>
          <w:br/>
          <w:t>針對金控中心在台灣的未來發展，事實上金控中心台灣目前只有富邦的體系較完整，成立金控的主要功能就是壟斷市場，但一個完整的金融中心，旗下須有銀行、保險、證券等公司，才能穩定的運作，因此若同學希望進入金融公司工作，必須要有完整的評估。在此建議各位同學畢業後直接進入大公司工作，可更加了解自身的短處，才可規劃進修學習的方向，若進入規模較小的公司，這幾年的經歷必須十分傲人，否則再進大公司後，徒有資歷而無能力，仍得由基層做起。
</w:t>
          <w:br/>
          <w:t>
</w:t>
          <w:br/>
          <w:t>若同學以金融業為唯一職志，會計、經濟、統計為進金融業的必修科目，即使在求學時間也不要抱著得過且過的心態，基礎的科目往往能給未來最大的幫助。找工作時誠懇謙虛但要有自信，但在規劃人生時，今朝有酒今朝醉未嘗不可，人生太辛苦了，如果每天只想著這件事要怎麼做，處處鑽牛角尖，實在太累了，多看、多聽、多想才是增加自信加強能力的不二法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829056"/>
              <wp:effectExtent l="0" t="0" r="0" b="0"/>
              <wp:docPr id="1" name="IMG_dee891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7/m\eb08720b-49e6-4e84-82b2-85eecdc3034a.jpg"/>
                      <pic:cNvPicPr/>
                    </pic:nvPicPr>
                    <pic:blipFill>
                      <a:blip xmlns:r="http://schemas.openxmlformats.org/officeDocument/2006/relationships" r:embed="R5edaff9b2c3c4d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82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daff9b2c3c4da7" /></Relationships>
</file>