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3e34305ba44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大淡水裨史志8紀錄片發表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文學院與大傳系於21日舉辦「2016文創大淡水地區全紀錄－裨史志」紀錄片成果發表會，總計有8支紀錄短片發表。文學院院長林信成、中文系教授周彥文、三芝區公所課長盧愛玲及埔坪里里長曾玉珍等人出席共襄盛舉，吸引逾80位居民欣賞。
</w:t>
          <w:br/>
          <w:t>林信成致詞時表示，期許本校能在淡水扮演一個積極的角色，除了記錄淡水人文歷史，更能向外延伸至整個淡水河流域。他認為，鄉間故事是最感人的文化遺產，希望透過大傳系師生的專業，讓更多人認識在這塊土地生活的人物。
</w:t>
          <w:br/>
          <w:t>本屆文創大淡水由大傳系副教授王慰慈，透過「影視專案企劃」與「影視專案製作」專業知能服務學習課程，帶領學生記錄淡水、三芝8位人物的故事，歷時近一年的製作與專訪。
</w:t>
          <w:br/>
          <w:t>其中，《鍾生繪影》一片記錄了素人畫家鍾素梅的故事，溫馨感人的內容，讓在場觀眾鼻酸落淚，鍾素梅的女兒上台致詞時直呼，「這真是催淚彈！」導演、大傳三徐裕翔說：「完成影片很有成就感，對拍攝紀錄片有更深一層的了解，也和受訪者建立非常深厚情誼，看到阿嬤開心的笑容對我來說是最大的感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b3a23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16df7e86-0fd4-4ba0-a60a-6ed0e6983ab6.jpg"/>
                      <pic:cNvPicPr/>
                    </pic:nvPicPr>
                    <pic:blipFill>
                      <a:blip xmlns:r="http://schemas.openxmlformats.org/officeDocument/2006/relationships" r:embed="Rc59e2dd8e3a24c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9e2dd8e3a24c74" /></Relationships>
</file>