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607058bdf4e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夏一個青春弦樂揚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弦樂社於24日在文錙音樂廳舉辦期末音樂會「夏一個青春」，讓淡水的夜晚被悠揚的提琴聲所渲染。社長土木二周華言表示，本次音樂會結合韋瓦第「四季」小提琴協奏曲中描寫春天降臨的「春」、夏日雷雨交加的「夏」及皮耶佐拉「春」，盼能透過音樂讓全場師生感受到季節變換。
</w:t>
          <w:br/>
          <w:t>音樂會由韋瓦第所作之曲「D大調快板」揭開序幕，為音樂會增添輕快氛圍，會中以美國作曲家安德森幽默詼諧的「打字機」一曲，巧妙地模擬辦公室中此起彼落的打字聲，博得全場喝采。西語二林盈君說：「這次音樂會很棒！『打字機』表現出快速敲擊打字之聲、換行時的鈴聲，還有『夏』的演奏都令我印象深刻，十分驚豔！」（文／陳岱儀、攝影／許允季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34cd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afa04b7b-24ea-4f5b-bdf3-17e5adeb76b5.jpg"/>
                      <pic:cNvPicPr/>
                    </pic:nvPicPr>
                    <pic:blipFill>
                      <a:blip xmlns:r="http://schemas.openxmlformats.org/officeDocument/2006/relationships" r:embed="Ra8ea7fe106ec42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ea7fe106ec4250" /></Relationships>
</file>