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e6d534800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境輔組端午應景送粽子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境輔組於7日舉辦端午節發粽子活動，發送近500顆粽子，讓境外生品嚐美味粽子外，也在驚聲10樓大廳交流情誼，充滿歡樂氣氛。國際副校長戴萬欽致詞表示，端午節是中國歷史悠久的傳統，很開心能與境外生一起過節。協助本活動工作人員之一的境輔組劉駿志表示，本次活動很熱鬧，希望更多境外生一起參與。來自秘魯的國企一孟士儒表示，之前已耳聞臺灣端午習俗，很開心能在校園內感受端午節的氣氛。（文／趙世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937a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ca4c9927-216a-464c-bb42-1f7cbb473f37.jpg"/>
                      <pic:cNvPicPr/>
                    </pic:nvPicPr>
                    <pic:blipFill>
                      <a:blip xmlns:r="http://schemas.openxmlformats.org/officeDocument/2006/relationships" r:embed="R801501e8b7dc41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1501e8b7dc412c" /></Relationships>
</file>