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6e0bdaa954c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總務處／出納組組長林雪馨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淡江大學東南亞所碩士、淡江大學財務金融學系學士
</w:t>
          <w:br/>
          <w:t>經歷：
</w:t>
          <w:br/>
          <w:t>淡江大學出納組專員、師資培育中心助理、會計學系助理、財務系助教
</w:t>
          <w:br/>
          <w:t>　承蒙長官愛護，接下重責大任，希於前輩豐富經驗指導下，克紹箕裘，勇於承擔並全力以赴。目前出納組主要工作為收款、付款等業務，將持續配合學校相關政策與方針，盡心竭力維護學校形象與信譽，協助校園順利推行各項教學與行政事務，未來在既有的工作架構下，改善收、付款方式，全面提升工作效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c09378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d32c0eb1-b510-4eca-bfe6-21b3472e5de8.jpg"/>
                      <pic:cNvPicPr/>
                    </pic:nvPicPr>
                    <pic:blipFill>
                      <a:blip xmlns:r="http://schemas.openxmlformats.org/officeDocument/2006/relationships" r:embed="R0e7676bf1e0e44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7676bf1e0e449a" /></Relationships>
</file>