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da899b54d41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課務組提醒今日加退選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105學年度第一學期「學生加退選課程」，將於19日（週一）中午12時30分起，至27日11時30分止。各年級加退選課程開放時間，請至課程查詢系統（http://esquery.tku.edu.tw/acad）「選課、註冊及繳費等須知」查閱。課務組呼籲同學應審慎規劃加退選課程，並對所修習之課程認真學習，努力不懈。為配合節能減碳，減少紙張用量，教務處已不印發學生初選選課小表，若有需求同學，可自「校務行政資訊查詢系統」（http://sinfo.ais.tku.edu.tw/eMIS）查詢選課資料、上課節次及地點。</w:t>
          <w:br/>
        </w:r>
      </w:r>
    </w:p>
  </w:body>
</w:document>
</file>