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8a0160f66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淡江國際論壇 觀察美國總統選情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美國總統大選將於11月9日（臺灣時間）進行投票，國際研究學院為趕上世界脈動，於14日舉辦「淡江國際論壇」系列一「美國總統選情觀察」，由國際研究學院院長王高成主持，邀請戰略所助理教授黃介正、外交與國際系副教授柯大衛、美洲所博六陳奕帆一同與談，有15位同學共襄盛舉，現場互動熱絡、交流愉快。
</w:t>
          <w:br/>
          <w:t>　王高成率先介紹川普、希拉蕊兩邊選情趨勢及與談人背景。柯大衛以兩大黨的優勢州及搖擺州來作分析，他強調華府15年來受到遊說團體影響，難以回應民意真正的需求，並認為川普有可能是一位足以改變華府現有運作機制的人；但同時說明，距離大選還有3週，萬事皆可能牽動選情。黃介正分析兩位候選人當選分別對美俄關係帶來不同的改變，甚至是歐盟、中東、地中海等地區都會連帶受影響。他也談到美中的「新型大國關係」，緊緊牽動亞太國際情勢；此外，無論結果為何，臺灣在處理中美關係皆須特別謹慎。
</w:t>
          <w:br/>
          <w:t>　陳奕帆先以各大網站的最新民調做為開場白，為大家更新選情走向，接著提到總統大選將連帶影響國會改選，不論是誰當選，皆因政治理念不同，社會有可能會趨向分裂。論壇尾聲，王高成、陳奕帆回應觀眾提問表示，較看好希拉蕊當選。</w:t>
          <w:br/>
        </w:r>
      </w:r>
    </w:p>
  </w:body>
</w:document>
</file>