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bbac26f6a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【翰林驚聲】臺大電機系特聘教授李嗣涔 開放眼光探索科學疆界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本校電機系於上月26日，邀請臺大前校長、電機系特聘教授李嗣涔，在驚聲國際會議廳以「科學的疆界」進行演講。
</w:t>
          <w:br/>
          <w:t>　李嗣涔於2002年獲選為國際電機電子工程學會會士，近30年致力研究氣功及人體潛能，他認為，科學是不斷擴展疆界的過程，並指出應要跳出現有的框架，才能解釋過去不能解開的謎團。演講中，他除了提出自己對宇宙的見解，更以實驗佐證其理論。本報摘錄此場演講重點。 
</w:t>
          <w:br/>
          <w:t>前言
</w:t>
          <w:br/>
          <w:t>　1916年，愛因斯坦的廣義相對論推翻了牛頓引力論；2014年，霍金推翻了自己的黑洞理論。科學是不斷驗證和推翻的過程，唯有透過無數的推翻，我們才能更接近真相。因此，我們應該突破界限，接受新的思考方式和科學角度，重新認識這浩瀚無垠的宇宙。
</w:t>
          <w:br/>
          <w:t>宇宙很廣大 知識卻有限
</w:t>
          <w:br/>
          <w:t>　1543年，哥白尼提出宇宙以太陽為中心的理論。雖然，當時哥白尼的理論沒有受到大眾的認同；但經過145年，他的理論先後獲得伽利略和牛頓的證實。一個正確的理論，經過一百多年才能獲得大家的認同，應即即使理論被認可，亦不代表它絕對正確。我們曾堅信的萬有引力便被愛因斯坦的廣義相對論推翻了，他指出了萬有引力是個假象，其實是時空的彎曲現象。由此可見，我們現在所認知的科學，並不一定是完全正確的。
</w:t>
          <w:br/>
          <w:t>　此外，宇宙中隱藏著我們還未理解的暗能與暗質。1970年代，宇宙學物理學家發現宇宙存在具引力性質的「暗質」，佔宇宙能量23%。2012年，獲頒諾貝爾物理獎的三位物理學家，伯馬特、施密特及瑞斯在研究銀河超新星亮度時，發現了佔宇宙能量73%的「暗能」。而整個宇宙的能量分佈中，現今人類的科學只了解那剩下的4%「正常物質」。因此，我們對大尺度真實宇宙的認知還有很大距離。單靠有限科學知識，我們沒有辦法解釋所有宇宙現象。
</w:t>
          <w:br/>
          <w:t>統一的解釋架構-複數時空
</w:t>
          <w:br/>
          <w:t>　為了統一解釋所有超常現象，我提出了一個解釋架構，宇宙是一個八度的複數時空。我們看得見的空間是四度實數時空，俗稱「陽間」。而另一個是我們看不見的空間，則是四度虛數時空，俗稱「信息場」或「陰間」。實數時空與虛數時空關係密切，因為它們是同一複數時空的實部及虛部，這兩個時空的溝通管道是漩渦狀的時空結構，也就是三度空間太極圖上的魚眼結構。歐洲太空總署數據亦指出，整個宇宙的磁場能量分佈是呈太極樣貌。
</w:t>
          <w:br/>
          <w:t>　進入虛數時空的方式有兩個，第一個是其物質要小於漩渦尺寸，並剛好撞上連結點的通道口。大家常聽到的例子是，百慕達三角洲的神祕失蹤事件。而第二個方式則是，變成複數物質波或量子場狀態。各個宗教都有不同的方式讓自己能夠與虛數時空作連結，佛家會以「禪坐」，道家則以「氣功」。他們透過不同的修練方法，令自己達到更高的層次。只要修練到高境界，便能夠與虛數時空溝通。
</w:t>
          <w:br/>
          <w:t>人體超常現象真的存在
</w:t>
          <w:br/>
          <w:t>　我在1996至2004年間，招收過百名7至14歲的小孩進行「手指識字」訓練。他們經過四天每天兩小時的訓練後，有24%的小孩出現「手指識字」的能力。手指訓練到達一定程度後，有些小孩甚至可訓練念力。手指識字，是將信息由外傳入腦內，而念力，則是人把信息由內傳向外。在中國，有一位特異功能人士，能以念力讓瀕死的花生返生發芽。
</w:t>
          <w:br/>
          <w:t>　除了念力和手指識字外，更進一步的能力便是與虛數時空溝通。我在實驗中發現，以「佛」、「媽祖」、「耶穌」等字詞進行測試時，實驗者腦中出現的是亮光、人影、十字架等圖像，而非文字。這些小孩的手指彷彿是他們的第三隻眼，具特異功能的小孩打開第三隻眼後，便能夠開始與那些人形影像對話。我會把虛數時空比喻為網路世界，神聖字彙就是網址，人類可藉由意識和潛能與虛數時空對話。
</w:t>
          <w:br/>
          <w:t>　在我眾多實驗者中，高橋舞的表現最為突出。她是一名中日混血兒，她手指識字的準確度非常高，成功率超過9成。不管是把字寫在黏起來的紙團中，還是分辨電腦上的色塊，她都能準確無誤地用手指辨識出來。有一次，紙上寫上「藥師佛」，高橋舞腦中閃過了亮光，並且還聞到了中藥的味道。而紙上寫著「耶穌」時，她更看到發光的十字架。令人驚喜的是，高橋舞更可透過手指識字與外星人交流。所以，未來與外星人進一步溝通並不是夢想！
</w:t>
          <w:br/>
          <w:t>　我相信，未來的科學將朝驗證和運用複數時空方向發展，必定會得到更多新的理論，推翻我們過去的認知。在這不斷進步的過程中，希望大家能以開放的眼光去探索這宇宙，使科學的疆界能擴至最大。（文／張少琪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c844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28e5fff2-9a68-4ae5-aaf9-0b0c02d5de46.jpg"/>
                      <pic:cNvPicPr/>
                    </pic:nvPicPr>
                    <pic:blipFill>
                      <a:blip xmlns:r="http://schemas.openxmlformats.org/officeDocument/2006/relationships" r:embed="R34c33c35d3dd49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c33c35d3dd49f9" /></Relationships>
</file>