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d5cdcd98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要怎麼談判？蘇起來教你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想聽前陸委會主委、本校陸研所教授蘇起和你分享以往兩岸交流的經驗，告訴你台商要怎麼在大陸做生意、怎麼談才會成功嗎？由商管學會於本月廿一日主辦的第十五屆談判研習營，打出「用嘴巴搞垮天下」、「沉默有罪」的口號，要教你商務談判的技巧。
</w:t>
          <w:br/>
          <w:t>
</w:t>
          <w:br/>
          <w:t>研習營活動共五天四夜，商管學會請到多位名人開講，研習營的負責人陳姿伶表示，蘇起將和大家做難得的經驗分享。另外還邀請到第一位將談判學問引進台灣，同時也是和風談判學院的創始人劉必榮教授，告訴大家如何掌握談判通則。
</w:t>
          <w:br/>
          <w:t>
</w:t>
          <w:br/>
          <w:t>陳姿伶表示，課程中還有生活和商務談判的實戰模擬，為了讓同學都有實做的經驗，報名人數限定只有六十人，除本校學生外，已有台大、政大、清大和台北醫學院等外校學生報名。
</w:t>
          <w:br/>
          <w:t>商管學會認為，談判的能力無時無刻都會用到，有談判的經歷在未來公司外派或是升遷都是很好的優勢，這也就是為什麼商管學會一直以來堅持要繼續辦這個活動的原因。</w:t>
          <w:br/>
        </w:r>
      </w:r>
    </w:p>
  </w:body>
</w:document>
</file>