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ea1caf15d47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【社團大聲公】源社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想要更了解原住民的文化，結交原住民的朋友嗎？那你就不能錯過在今年復社的「源社」。
</w:t>
          <w:br/>
          <w:t>　社長大傳三剛牧柔有著阿美族和達悟族血統，在參加原資中心辦理的原住民交流活動後，就燃起復社的動力，「那聚在一起交流、歡笑的時刻，那凝聚力迸出的熱情讓我感動。」她補充，「我們社團秉持著增進原住民情誼、深化原住民自身的認知與推廣原住民文化為宗旨。」
</w:t>
          <w:br/>
          <w:t>　社課指導老師是同為原住民的原資中心王志凱，他表示，「除了讓社員分享各族傳統的相異處與各自的經歷，也會舉辦文化講座讓社員更加深自己文化的認知。」並預告於31日開始為期一週的原民週，設計了許多活動讓全校同學了解原住民文化，「除有製作原住民傳統飾品與穿著原住民傳統服飾拍照打卡活動外，更請到近期爆紅的原住民歌手阿爆，以及金曲獎得主Sangpuy分享創作音樂的歷程。」年底也將邀請社運人士瑪躍比吼演講，寒假更會籌辦部落生活體驗。
</w:t>
          <w:br/>
          <w:t>　剛牧柔談及復社的艱辛，「原住民占本校學生僅不到1％，都分屬不同學系，要認識大家實在不容易。」她很感謝每個幫助源社復社的同學與師長，也表示，「不論是否為原住民，都歡迎對原住民文化有興趣的你。」（文／楊喻閔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3f0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5fc2df9e-bb93-40d6-94e8-c419f3f993d5.jpg"/>
                      <pic:cNvPicPr/>
                    </pic:nvPicPr>
                    <pic:blipFill>
                      <a:blip xmlns:r="http://schemas.openxmlformats.org/officeDocument/2006/relationships" r:embed="R987c11fbcf8e48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7c11fbcf8e48fa" /></Relationships>
</file>