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a80a1ffaa648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1016 期</w:t>
        </w:r>
      </w:r>
    </w:p>
    <w:p>
      <w:pPr>
        <w:jc w:val="center"/>
      </w:pPr>
      <w:r>
        <w:r>
          <w:rPr>
            <w:rFonts w:ascii="Segoe UI" w:hAnsi="Segoe UI" w:eastAsia="Segoe UI"/>
            <w:sz w:val="32"/>
            <w:color w:val="000000"/>
            <w:b/>
          </w:rPr>
          <w:t>外語學院談古美情勢</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【記者劉必允淡水校園報導】近期因美國與古巴破冰，國際間再度興起古巴熱潮。長年研究古巴文化的外語學院院長陳小雀，於24日邀請到古巴哈瓦那大學教授Emilio Duharte來校訪問，曾任古巴駐基輔總領事館外交官的他此行演講主題著重在美古復交後，古巴文化、政治與經濟所面臨的衝擊與因應。
</w:t>
          <w:br/>
          <w:t>曾出版《魔幻古巴》一書的陳小雀說明，「國人對古巴十分陌生，希望透過此次學術交流成為外交的開端，也為將來成立古巴文化研究平臺暖身之餘，期待有志學習西班牙文化、對古巴有興趣的同學，能藉此機會讓彼此有更多了解，更為雙方未來交流鋪路。」Emilio Duharte此行在臺留停7天，亦在陳小雀陪同下，前往東吳大學進行演講。</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bb7a57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6/m\34f1fc8f-c13c-4102-a7c7-200437cf04d0.jpg"/>
                      <pic:cNvPicPr/>
                    </pic:nvPicPr>
                    <pic:blipFill>
                      <a:blip xmlns:r="http://schemas.openxmlformats.org/officeDocument/2006/relationships" r:embed="R82c3f24e86c64416"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2c3f24e86c64416" /></Relationships>
</file>