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3d8e571cf41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諮輔組獲諮商輔導績優獎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諮輔組日前榮獲臺灣輔導與諮商學會頒發的105年度推行輔導工作績優學校，為全臺7所績優學校之一，於22日在臺北教育大學接受表揚。諮輔組組長許凱傑表示，獲獎是肯定同仁們的努力，「本校一年服務的人次多達300至400人次，在推廣議題上較為多元，諸如性別、家暴防治等皆為推廣項目。」他特別感謝學校支持該組各項活動。
</w:t>
          <w:br/>
          <w:t>11月2至4日諮輔組在商管大樓前將有一系列「無痛分手懶人包」聯合擺攤活動，參與即可獲得環保水壺、防身警報器等禮物，歡迎大家來參與。</w:t>
          <w:br/>
        </w:r>
      </w:r>
    </w:p>
  </w:body>
</w:document>
</file>