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6a2b208ac2416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1018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物理系開放日80高中生體驗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校物理系於上月29日舉辦「物理系開放日」，共逾80位高中生來校參與，一起動手玩物理。本此活動由物理系助理教授秦一男主持，並以今年諾貝爾獎的「拓撲概念打開量子力學」的概念，由物理系教授林大欽主講「在物質的拓撲相變和拓撲相領域的理論性發現」；秦一男也進行「星際效應看廣義相對論」的演講。秦一男表示，物理系開放日主辦時間在每年諾貝爾物理學獎公布後，希望藉由每年諾貝爾物理學獎的內容，進行專題演講外，安排實驗讓高中生能了解本校物理系特色，並增進來校就讀機會。除了專題演講外，安排數位星象儀、參觀掃描電子顯微鏡（SEM）與拉曼實驗室等活動。</w:t>
          <w:br/>
        </w:r>
      </w:r>
    </w:p>
  </w:body>
</w:document>
</file>