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f56b7c82b0431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Ipiq談編織與部落故事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【記者何家穎蘭陽校園報導】蘭陽校園於1日晚間在CL328，邀請台灣原住民太魯閣族學生青年會理事Ipiq Matay，以「織路：編織的技藝與記憶」為題，分享編織與部落互動的故事。
</w:t>
          <w:br/>
          <w:t>Ipiq以吟唱太魯閣族古調開場，並說明她是來自花蓮縣的屬於太魯閣族（Truku）的一支亞干部落（Ciyakang）。她分享著，當時因為製作部落立體地圖時，無意間看到祖母在舊部落裡織布之處，從此便與部落編織結下不解之緣，以承繼太魯閣族的織布技藝為決心，透過說故事和實體展現方式，讓大家看到太魯閣族織布技藝與文化的美好。她強調，在原住民的社會中，對於織布被視為特別的工作地位，如同男子打獵般地重要，織布文化是太魯閣族女性一生的工作，織布機具與織物會代代相傳；而織布技能亦能代表著成年禮意涵，「從平織文化中讓我體認到，不可忘記的就是老一輩傳承給我們的文化，我們要記住要一代傳一代不可中斷，更永保原住民的特色文化。」
</w:t>
          <w:br/>
          <w:t>政經二吳家啟表示：「今年寒假到花蓮部落體驗生活兩個星期，因為從小就住在美國，對於亞洲文化特別感興趣，尤其是原住民文化，聆聽完此演講者的分享才了解每一件作品都是有故事的，也讓我對於原住民文化有更進一步的認識！」</w:t>
          <w:br/>
        </w:r>
      </w:r>
    </w:p>
  </w:body>
</w:document>
</file>