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1823c69a742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【社團大聲公】淡蘭拳擊社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拳擊的雛形，可追溯至先民在艱苦生存環境的自我防衛。本學期新創社團「淡蘭拳擊社」，即以鍛鍊強壯體魄與健康心靈，來提升自衛能力為宗旨。社長觀光二黃俊瑋表示，「我們希望推廣拳擊，拳擊並非只出現在格鬥擂臺，也可以鍛鍊身體。」目前開設了拳擊與有氧舞蹈兩課程，皆由黃俊瑋教學。
</w:t>
          <w:br/>
          <w:t>來自馬來西亞的他，從國中開始學習拳擊，多次參加賽事，曾於吉隆坡國際散打比賽拿下殿軍，他說明，「希望藉由特殊設計的有氧課程，拉近大家對拳擊的距離。有氧課程是將拳擊技巧融入音樂中進行的體能訓練。」
</w:t>
          <w:br/>
          <w:t>拳擊社在本學期也參加反毒宣導活動，並拍攝影片至學校電視與臉書進行宣傳。另外，他還介紹拳擊基本觀念，「手部的出拳，像直拳、上勾拳等是拳擊基礎，而進階部分是身體與腳，需要經過長時間練習，才能運用自如。」熱愛拳擊的黃俊瑋表示，「希望能夠推廣拳擊這項運動給更多國家的人，讓大家知道拳擊的好，有興趣的同學可先從有氧運動課程開始。」（文／楊喻閔，圖／淡蘭拳擊社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742f6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a7273c5b-1fa9-4e88-a284-03c3984e414d.jpg"/>
                      <pic:cNvPicPr/>
                    </pic:nvPicPr>
                    <pic:blipFill>
                      <a:blip xmlns:r="http://schemas.openxmlformats.org/officeDocument/2006/relationships" r:embed="Re5754aebcc5347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754aebcc5347ac" /></Relationships>
</file>