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606dbd7484b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文錙校慶3競賽 張校長親頒獎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20日文錙藝術中心舉辦「66校慶比賽聯合頒獎典禮」，進行「發現船舶之美攝影比賽」、「66學生裝置展藝比賽」、「第二屆淡江好歌曲原創歌曲大賽」3項頒獎。校長張家宜致詞表示：「本校相當注重美學，感謝文錙中心舉辦這3項比賽，是校慶的重點特色。」文錙藝術中心主任張炳煌則期盼：「學校的藝術持續由大家共同打造與努力！」
</w:t>
          <w:br/>
          <w:t>現場由張校長、張炳煌、文學院院長林信成、建築系系主任米復國、通識與核心課程中心主任干詠穎，以及各賽事的評審老師等進行頒獎。裝置展藝比賽共有8名得獎者，前3名則有2組並列第三，佳作4名；攝影比賽有8名獲獎，前3名及佳作5名；淡江好歌曲比賽有13人獲獎，前3名、佳作3名及入圍獎7名。詳細得獎名單請上文錙藝術中心網站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180e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6afbdc5f-b8b4-474e-9fd7-100971f722a9.jpg"/>
                      <pic:cNvPicPr/>
                    </pic:nvPicPr>
                    <pic:blipFill>
                      <a:blip xmlns:r="http://schemas.openxmlformats.org/officeDocument/2006/relationships" r:embed="R7819fc9be5bf41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19fc9be5bf41e8" /></Relationships>
</file>