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a2b8e24c7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女聯會運動班熱力閉幕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女教職員聯誼會於22日中午在體育館地下一樓武術室舉行「舞動生活‧感動人生」閉幕式，逾30位學員出席。女聯會理事長蕭淑芬致詞時說：「大家一同運動，除了讓身體健康，精神更加愉快外，亦能在過程中分享減脂經驗，期望大家繼續朝個人目標努力。」活動中，蕭淑芬頒發全勤獎12位、體脂前測、後測下降前20名，並由體育處助理教授趙曉雯熱情帶領成員運動健身。財務處審核組專員劉玉霞說：「活動讓我們在工作之餘，抽空健身，而且簽到制會督促自己更加努力運動。」</w:t>
          <w:br/>
        </w:r>
      </w:r>
    </w:p>
  </w:body>
</w:document>
</file>