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821c9ab82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資傳3生獲搶鮮賽優選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本校資傳系再傳捷報！資傳三張家盈、吳佳勲及吳佩樺製作「人小志氣高─動動腳」運動APP，獲經濟部技術處「2016搶鮮大賽」創意發想類優選。張家盈說明，市面上的運動APP多以社群交流為主，缺乏教練的監督，在運動的確實性和安全性令人擔心，團隊以此發想，運用雲端影音匯流服務平臺錄製運動影片，結合「智慧足部裝置」製作「動動腳」設備，讓使用者穿戴足部裝置，經由感測器即時發出的警示音，指導使用者並修正運動的姿勢，如同有專屬的運動教練在旁教導。她表示，製作過程中最困難的是功能選單的表現，大家以使用者經驗並反覆測試和修正，來完善應用程式的使用。
</w:t>
          <w:br/>
          <w:t>張家盈感謝，「這段時間很感謝資傳系教師的大力幫助及學長姐的指導，主辦單位也提供創業資訊和簡報技巧的課程，讓我們收穫良多。比賽中，見到選手們驚人的創意，激發我們自己要更加精進實力！」</w:t>
          <w:br/>
        </w:r>
      </w:r>
    </w:p>
  </w:body>
</w:document>
</file>