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00dbdcbbb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2017黑客松賽獎2萬元快來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熱愛寫程式的你是否苦於無一展長才的機會呢？資管系開辦「2017江大學黑客松」，以「安全社會」為題，在30小時內的發揮創意，獎金最高新台幣2萬元，歡迎大家揪3至5人報名參加。報名即日起至3月23日止，詳細比賽規則和報名方式請洽淡江大學黑客松官方網站查詢。（網址：http://hacktku.org/2017/）</w:t>
          <w:br/>
        </w:r>
      </w:r>
    </w:p>
  </w:body>
</w:document>
</file>