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916a07ff743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覺生會議廳 電視牆升級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遠距組於寒假期間更新覺生國際會議廳的電視牆，於上月21日完工，以提供校內接待外賓及大型會議使用。本次更新的電視牆採用夏普（SHARP）55吋3.5mm細邊框LED電視面板，以3X3的方式建構為165吋大螢幕，同時也更新HD高畫質視訊會議系統，在未來進行視訊會議、遠距研討會，可呈現更清晰的畫面。負責維護覺生國際會議廳場地之工作人員高素芬使用FB影片功能，為原4x4電視牆製播「璀璨二十‧圓滿謝幕」的影片，片中呈現該電視牆提供校內各種活動的場景，高素芬感性地說，原4x4電視牆陪伴學校走過20年寒暑，如今功成身退也代表本校將更邁入下個璀璨年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7544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7521b54b-6814-42a5-9fb9-2bbf319f5886.jpg"/>
                      <pic:cNvPicPr/>
                    </pic:nvPicPr>
                    <pic:blipFill>
                      <a:blip xmlns:r="http://schemas.openxmlformats.org/officeDocument/2006/relationships" r:embed="R8f4ffcbd186342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4ffcbd18634205" /></Relationships>
</file>