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4a123ee0ce44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1030 期</w:t>
        </w:r>
      </w:r>
    </w:p>
    <w:p>
      <w:pPr>
        <w:jc w:val="center"/>
      </w:pPr>
      <w:r>
        <w:r>
          <w:rPr>
            <w:rFonts w:ascii="Segoe UI" w:hAnsi="Segoe UI" w:eastAsia="Segoe UI"/>
            <w:sz w:val="32"/>
            <w:color w:val="000000"/>
            <w:b/>
          </w:rPr>
          <w:t>羽球男女校隊雙奪冠</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胡昀芸淡水校園報導】由體育事務處主辦「105學年度北區大專校院羽球邀請賽」於4、5日在紹謨紀念體育館4樓登場，兩日賽程競爭激烈，男、女子組均有15校，共31隊參賽，各方人馬皆勢在必得，本校在臺大、臺科大、政大等敵手虎視眈眈下，勇奪男、女子團體組雙冠軍。
</w:t>
          <w:br/>
          <w:t>　男子組隊長航太三吳聲昌與女子組隊長統計三陳品穎都異口同聲地表示：「很興奮能和這麼多所大專院校進行球技交流，最要感謝的是領隊楊繼美老師與教練貴樹老師、慧敏老師的指導與照顧，讓我們發揮全力，才有好的表現。我們已經為3月底大專盃做好準備，要乘著北邀盃的氣勢一路打上去！」
</w:t>
          <w:br/>
          <w:t>　男子組指導教練黃貴樹表示，邀請賽是為月底北區錦標賽進行的熱身賽。女子組指導教練蔡慧敏補充，藉由此賽和他校切磋球技，可以檢驗多日的訓練成果。</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85f41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7f00bc0c-c865-4104-882f-854bbf6e0c81.jpg"/>
                      <pic:cNvPicPr/>
                    </pic:nvPicPr>
                    <pic:blipFill>
                      <a:blip xmlns:r="http://schemas.openxmlformats.org/officeDocument/2006/relationships" r:embed="R44bb059161084114"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bb059161084114" /></Relationships>
</file>