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f0d68134843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吳翊鳳出書大談經紀人甘苦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校友吳翊鳳（Amy）日前發表新書「明星製作人」，談她一手捧紅林心如、陳昭榮、賈靜雯等藝人的過程及身為保母的甘苦。目前，吳翊鳳不但擔任大陸中央電視台經紀部門總監，還自組「星之國際娛樂有限公司」，和吳宗憲的「阿爾發集團」策略聯盟一同製作偶像劇、負責藝人經紀，她此次出書受到各媒體記者與藝人的高度關注，鋒頭絲毫不遜於大排明星。（歐陽嘉）</w:t>
          <w:br/>
        </w:r>
      </w:r>
    </w:p>
  </w:body>
</w:document>
</file>