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f2d1cc44c43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吳宗憲林佳葦　當選正副學生會長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八屆學生會正副會長選舉於上週四晚間完成開票，由保險二吳宗憲及資圖二林佳葦當選，得票數為1907票。此次選舉總投票數為4603票，投票率為17.26﹪。其他候選人部分，企管三馬慈憶及管科二邱世元獲得1169票，公行二楊湘齡及國貿二潘建安獲得968票，資工二林奕帆及資工二沈潛龍獲得388票。
</w:t>
          <w:br/>
          <w:t>
</w:t>
          <w:br/>
          <w:t>　吳宗憲在獲知當選時，頻頻表示很感謝大家的支持，他特別感謝學生會成員的全力支持及動員投票。肩負起學生會會長的身分，他將服務各位同學來報答大家對他的支持，他認為學生權益部分是學生會將來需要加強的，因此他將朝向此方面努力。林佳葦則表示當選後將落實政見，以對大家的承諾作為回報。前會長郭鳳茹亦表示吳宗憲及林佳葦的當選，是各位同學對他們的鼓勵，也是對學生會歷年來的成果肯定。他們將在下學年度起接任新職。
</w:t>
          <w:br/>
          <w:t>
</w:t>
          <w:br/>
          <w:t>　這次選舉有四組候選人投入選戰，是近年來學生會長選舉最多候選人的一次，戰況算是十分激烈，吳宗憲及林佳葦的票數能夠領先那麼多，主要是贏在吳宗憲所屬的商學院、林佳葦所屬的文學院及技術學院。而楊湘齡及馬慈憶共屬管理學院，因此瓜分了管理學院的票數，而這也是吳宗憲唯一沒有拿下第一高票的投票區。
</w:t>
          <w:br/>
          <w:t>
</w:t>
          <w:br/>
          <w:t>　此次選舉的各館投票率中，技術學院的32.75﹪投票率為最高。往年技術學院由於位在台北校區，所以一向都對於學生會不熟悉，因此也不熱中於學生會正副會長選舉的投票，但今年投票率卻反常的成為最高，技術學院聯合學會居功厥偉。技術學院聯合學會在此次選舉中介紹四組候選人給同學認識，並且鼎力協助在台北校區的技術學院投票區的設置，選舉委員會主委財金二王嘉君表示特別感謝他們的幫忙，並且希望將來的選舉能夠和他們繼續合作，讓台北校區也能感受到淡水校區及學生會的關懷。這次選舉歷經兩天的投票，投票率是近年最高的一次，王嘉君表示很感謝各位同學踴躍的投票，整體上也滿順利的。
</w:t>
          <w:br/>
          <w:t>
</w:t>
          <w:br/>
          <w:t>　【記者趙浩均報導】第九屆新科議員於上週四出爐，九名候選人全數當選，統計一張博欽更以865票高票當選。學生議員選舉委員會執行長陳業蕾（產經一）表示，目前議會需要做好的是內部整合工作，希望所有的新科議員能夠一起為議會更好的發展而努力。
</w:t>
          <w:br/>
          <w:t>
</w:t>
          <w:br/>
          <w:t>　各院當選名單如下：理學院純物一應爵光（159票）；商學院經濟二黃嘉駿（182票）、保險四鄭人豪（297票）、財金三陳文敏（530票）；管理學院統計一張博欽（865票）；工學院電機三院許世弦（210票）、電機三劉祐成（279票）、電機一連健至（129票）、建築二李以信（309票）。
</w:t>
          <w:br/>
          <w:t>
</w:t>
          <w:br/>
          <w:t>　電機三許世弦是前任的系學會會長，他表示，即將升上大四，對於校內各項事務也都有更全面的了解，才因此決定出來參選，希望能為工學院同學爭取更多福利。這次競選，曾和他一起在系學會打拼過的電機三劉祐成，也一起投入選戰，如今雙雙當選，許世弦高興得說，絕不會讓支持他們的同學失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786384"/>
              <wp:effectExtent l="0" t="0" r="0" b="0"/>
              <wp:docPr id="1" name="IMG_2bb410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4/m\bd51b83f-74ba-40f0-9a0e-f95186006d93.jpg"/>
                      <pic:cNvPicPr/>
                    </pic:nvPicPr>
                    <pic:blipFill>
                      <a:blip xmlns:r="http://schemas.openxmlformats.org/officeDocument/2006/relationships" r:embed="R8ad7b6c5670842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d7b6c567084263" /></Relationships>
</file>