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2efea4d33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軍訓室提醒校外賃居安全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近日適逢學生校外租屋合約到期，頻傳糾紛，譬如：房東不合理扣押押金、要求同學提早搬離原住處等。軍訓室中校秘書文紹侃提醒同學，若是遭遇任何不合理對待，可以至軍訓室尋求教官幫助。簽合約時必須看清楚房東的要求，不要被文字遊戲所騙，造成損失。文紹侃同時叮嚀，住宿安全也是被疏忽的問題，搬至新住處時，請同學務必檢查好門窗安全、熱水器安放位置、逃生通道是否暢通、滅火器功能與使用期限，也要注意有無針孔錄影等問題，別讓不肖分子趁機損害自身權益與安全。</w:t>
          <w:br/>
        </w:r>
      </w:r>
    </w:p>
  </w:body>
</w:document>
</file>