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32deb668942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實驗劇團上週演出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【記者鄭素卿報導】實驗劇團90學年度期末公演上週二至五在L209隆重開演。此次以劇場新生為主要演員的公演，創了歷年來人數最多，也是演員最辛苦的紀錄。
</w:t>
          <w:br/>
          <w:t>
</w:t>
          <w:br/>
          <w:t>　首碼＜你是我的影子＞，導演法文二賴怡君希望藉由這齣戲讓觀眾靜下心來思考，不要逃避，面對真正的自己。飾演管理員的歷史三黃萱貽是實驗劇團多年的忠實戲迷，愛戲成痴的她終於在大三加入劇團，當過觀眾也身為演員的她說：「不只有藝術中心關乎藝術，戲劇也可以培養藝術風氣。」
</w:t>
          <w:br/>
          <w:t>
</w:t>
          <w:br/>
          <w:t>　＜早餐之前＞飾演李老太太的英文四李湘茹散戲後大呼：「公演就是苦難的開始啊！」，她期待觀眾能做個「全職觀眾」，不要因為劇情太high而影響戲劇的演出。＜M＆W＞的男主角資工三B施明諺為了此次公演，雖是「龍體欠安」還是抱病演出，上台之前還因體力不支到醫院打針；女主角公行二A林怡君為了找出角色的key，多次淚灑影棚。在＜媽呀＞一劇飾演香港人的團長土木三C賴東坤說，演員不是只有台上光鮮亮麗的一面，他說：「用不一樣的語言演戲對我來說是一種挑戰，為了演好『陳科長』，跨越內心障礙下了很大工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829056"/>
              <wp:effectExtent l="0" t="0" r="0" b="0"/>
              <wp:docPr id="1" name="IMG_073dbf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4/m\77c170da-a6a3-47d9-b2a3-30fc5654b70a.jpg"/>
                      <pic:cNvPicPr/>
                    </pic:nvPicPr>
                    <pic:blipFill>
                      <a:blip xmlns:r="http://schemas.openxmlformats.org/officeDocument/2006/relationships" r:embed="Ra6767fec91da4a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767fec91da4abc" /></Relationships>
</file>