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0137a0c55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顯影季24日見暗箱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淡江影像藝術工坊於今日（24日）至28日在黑天鵝展示廳舉辦第11屆攝影成果展—顯影季，並於24日中午12時舉辦開幕典禮，此次以「暗箱」為主題，認為攝影師用自己的視角拍下照片，而觀者則會因為不同的背景，賦予不同的影像認知，於是攝影成為具有多重面向的未定型之物。展覽是由19位暗房助理以個人專題方式呈現，策展總召大傳三張詩言表示，這次特別於26日（週三）下午3時在黑天鵝展示廳邀請視覺藝術家許村旭、大傳系助理教授沈昭良，及《報導者》攝影主任余志偉進行座談並對展出作品給予建議，歡迎有興趣的同學都能到場支持。</w:t>
          <w:br/>
        </w:r>
      </w:r>
    </w:p>
  </w:body>
</w:document>
</file>