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37b2c4ef544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暗箱看攝影視角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、趙世勳淡水校園報導】第十一屆顯影季「暗箱」於上週在黑天鵝展示廳熱烈展開，此次展出內容包含19位暗房助理的個人專題作品、淡江影像藝術工坊獎脫穎而出的參賽作品，展場中並設置暗箱及正片燈箱，帶給觀者不同視覺感受。
</w:t>
          <w:br/>
          <w:t>上月24日的開幕式中，學務長林俊宏、大傳系系主任紀慧君與會支持，林俊宏致詞表示，從接到邀請函時就很期待大家的作品，並從展覽作品中了解攝影內涵；紀慧君指出，整個展場設計和作品呈現均由同學一手包辦以展現獨特視角，更感謝大傳系校友劉子正，時常義務性的教導學弟妹，在這次顯影季展覽中呈現出學生最佳的攝影作品。
</w:t>
          <w:br/>
          <w:t>另外，本次更邀請視覺藝術家許村旭、大傳系助理教授沈昭良、《報導者》攝影主任余志偉，及《經典雜誌》攝影師劉子正進行座談，並對展出作品給予建議，還提及攝影創作者須具有細微的觀察力，才得以豐富其作品的內涵，沈昭良於總結時鼓勵，單張作品是未來發展精美的系列專題攝影的基礎操練，很高興能看見許多年輕創作者踏上攝影之路。
</w:t>
          <w:br/>
          <w:t>劉子正表示，顯影季是結合攝影專業和媒材呈現的展覽，感謝增加座談會形式，對同學在專業的提升上很有幫助。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bb29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1e5f655d-8f88-46b0-91bb-d70259e58c7e.jpg"/>
                      <pic:cNvPicPr/>
                    </pic:nvPicPr>
                    <pic:blipFill>
                      <a:blip xmlns:r="http://schemas.openxmlformats.org/officeDocument/2006/relationships" r:embed="R2262f9927bd945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d539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6a59dabf-b2ba-476b-9fe8-25441343ad1e.jpg"/>
                      <pic:cNvPicPr/>
                    </pic:nvPicPr>
                    <pic:blipFill>
                      <a:blip xmlns:r="http://schemas.openxmlformats.org/officeDocument/2006/relationships" r:embed="Rb8da677673d245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62f9927bd94556" /><Relationship Type="http://schemas.openxmlformats.org/officeDocument/2006/relationships/image" Target="/media/image2.bin" Id="Rb8da677673d2454a" /></Relationships>
</file>